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65" w:rsidRDefault="00C57C65" w:rsidP="00C57C65">
      <w:r>
        <w:rPr>
          <w:noProof/>
          <w:lang w:eastAsia="en-GB"/>
        </w:rPr>
        <w:drawing>
          <wp:inline distT="0" distB="0" distL="0" distR="0">
            <wp:extent cx="5498592" cy="6528816"/>
            <wp:effectExtent l="19050" t="0" r="6858" b="0"/>
            <wp:docPr id="1" name="Picture 0" descr="Rainey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ey cre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8592" cy="652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C65" w:rsidRDefault="00C57C65" w:rsidP="00C57C65">
      <w:pPr>
        <w:jc w:val="center"/>
        <w:rPr>
          <w:sz w:val="56"/>
          <w:szCs w:val="56"/>
        </w:rPr>
      </w:pPr>
      <w:r w:rsidRPr="00525A01">
        <w:rPr>
          <w:sz w:val="56"/>
          <w:szCs w:val="56"/>
        </w:rPr>
        <w:t>Rainey Endowed School Audit</w:t>
      </w:r>
    </w:p>
    <w:p w:rsidR="00C57C65" w:rsidRPr="00525A01" w:rsidRDefault="00C57C65" w:rsidP="00C57C65">
      <w:pPr>
        <w:jc w:val="center"/>
        <w:rPr>
          <w:sz w:val="56"/>
          <w:szCs w:val="56"/>
        </w:rPr>
      </w:pPr>
      <w:r>
        <w:rPr>
          <w:sz w:val="56"/>
          <w:szCs w:val="56"/>
        </w:rPr>
        <w:t>201</w:t>
      </w:r>
      <w:r w:rsidR="00E21E4B">
        <w:rPr>
          <w:sz w:val="56"/>
          <w:szCs w:val="56"/>
        </w:rPr>
        <w:t>6</w:t>
      </w:r>
      <w:bookmarkStart w:id="0" w:name="_GoBack"/>
      <w:bookmarkEnd w:id="0"/>
    </w:p>
    <w:p w:rsidR="00F555AE" w:rsidRDefault="00C57C65" w:rsidP="00C57C65">
      <w:pPr>
        <w:jc w:val="center"/>
        <w:rPr>
          <w:sz w:val="56"/>
          <w:szCs w:val="56"/>
        </w:rPr>
      </w:pPr>
      <w:r>
        <w:rPr>
          <w:sz w:val="56"/>
          <w:szCs w:val="56"/>
        </w:rPr>
        <w:t>Parental Responses</w:t>
      </w:r>
    </w:p>
    <w:p w:rsidR="00C57C65" w:rsidRDefault="00C57C65" w:rsidP="00C57C65">
      <w:pPr>
        <w:jc w:val="center"/>
        <w:rPr>
          <w:sz w:val="56"/>
          <w:szCs w:val="56"/>
        </w:rPr>
      </w:pPr>
    </w:p>
    <w:p w:rsidR="00C57C65" w:rsidRDefault="00E21E4B" w:rsidP="00C57C6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-972185</wp:posOffset>
                </wp:positionV>
                <wp:extent cx="6946900" cy="9832975"/>
                <wp:effectExtent l="127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983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C65" w:rsidRDefault="00C57C65" w:rsidP="00C57C65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1017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755"/>
                              <w:gridCol w:w="709"/>
                              <w:gridCol w:w="709"/>
                            </w:tblGrid>
                            <w:tr w:rsidR="00C57C65" w:rsidRPr="00A1542B" w:rsidTr="000371DE">
                              <w:trPr>
                                <w:cantSplit/>
                                <w:trHeight w:hRule="exact" w:val="1144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Parental Responses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% Agree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% Disagree</w:t>
                                  </w:r>
                                </w:p>
                              </w:tc>
                            </w:tr>
                            <w:tr w:rsidR="00C57C65" w:rsidRPr="00A1542B" w:rsidTr="00C57C65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C00000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Pastoral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C00000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C00000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My child enjoys school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My child feels that he/she has friends at school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My child is happy at lunchtime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My child feels there is someone at school to talk to if he/she is worried about something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I feel comfortable approaching staff at school with any concerns regarding my child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I feel that my child is safe at school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I feel that any issues and concerns I have about my child are dealt with adequately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Overall the school promotes good behaviour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The school deals effectively with unacceptable behaviour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The school encourages a healthy lifestyle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I am happy with the school's uniform policy and the high expectations placed upon pupils to adhere to it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Overall, I am happy with my child's experience at this school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57C65" w:rsidRPr="00A1542B" w:rsidTr="00C57C65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C00000"/>
                                  <w:vAlign w:val="bottom"/>
                                </w:tcPr>
                                <w:p w:rsidR="00C57C65" w:rsidRPr="00C57C65" w:rsidRDefault="00EB0285" w:rsidP="00EB0285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Learn</w:t>
                                  </w:r>
                                  <w:r w:rsidR="00C57C65" w:rsidRPr="00C57C6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ing and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Teach</w:t>
                                  </w:r>
                                  <w:r w:rsidR="00C57C65" w:rsidRPr="00C57C6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ing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C00000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C00000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EB0285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I believe that the quality of </w:t>
                                  </w:r>
                                  <w:r w:rsidR="00EB028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learn</w:t>
                                  </w: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ing and </w:t>
                                  </w:r>
                                  <w:r w:rsidR="00EB028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teach</w:t>
                                  </w: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ing is of a good standard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The school has a high expectation of my child's responsibility to work hard and maximise his/her potential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My child gets the right amount of work to do at home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My child's homework is marked and constructive feedback is given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I am happy with the range of subjects taught at school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Pupils get help and support to do their best when they need it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My child is encouraged to be independent in his/her learning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57C65" w:rsidRPr="00A1542B" w:rsidTr="00C57C65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C00000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School Life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C00000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C00000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The school meal provision is good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The careers advice and guidance is good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The standard of school facilities is good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The access to computers/IT facilities is good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I feel that there is a good breadth of extra-curricular activities available for my child to participate in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The school encourages my child to develop his/her personal and social qualities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The school recognises and values my child's contributions to school life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57C65" w:rsidRPr="00A1542B" w:rsidTr="00C57C65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C00000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Communication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C00000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C00000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The school website is a useful resource for accessing information about the school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School reports give me meaningful feedback on my child's progress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Parental consultations give me meaningful feedback on my child's progress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When I contact the school queries are dealt with efficiently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The school contacts me promptly to discuss important issues about my child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The school listens to my suggestions and concerns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The homework diary provides a useful means of communication between school and home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FFFFFF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The interim report provides timely information on my child's progress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57C65" w:rsidRPr="00A1542B" w:rsidTr="00C57C65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C00000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School Performance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C00000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C00000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cantSplit/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auto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The performance of the Rainey School  is excellent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cantSplit/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auto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The performance of the Rainey School  is good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cantSplit/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shd w:val="clear" w:color="auto" w:fill="auto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The performance of the Rainey School  is satisfactory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75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The Rainey School has fulfilled my expectations?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C57C65" w:rsidRDefault="00C57C65" w:rsidP="001A70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C57C6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57C65" w:rsidRPr="00A1542B" w:rsidTr="001A70C8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8755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57C65" w:rsidRPr="00A1542B" w:rsidRDefault="00C57C65" w:rsidP="001A70C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A1542B" w:rsidRDefault="00C57C65" w:rsidP="001A70C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7C65" w:rsidRPr="00A1542B" w:rsidRDefault="00C57C65" w:rsidP="001A70C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7C65" w:rsidRDefault="00C57C65" w:rsidP="00C57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15pt;margin-top:-76.55pt;width:547pt;height:7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xa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" stroked="f">
                <v:textbox>
                  <w:txbxContent>
                    <w:p w:rsidR="00C57C65" w:rsidRDefault="00C57C65" w:rsidP="00C57C65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1017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755"/>
                        <w:gridCol w:w="709"/>
                        <w:gridCol w:w="709"/>
                      </w:tblGrid>
                      <w:tr w:rsidR="00C57C65" w:rsidRPr="00A1542B" w:rsidTr="000371DE">
                        <w:trPr>
                          <w:cantSplit/>
                          <w:trHeight w:hRule="exact" w:val="1144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Parental Responses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FFFFF"/>
                            <w:textDirection w:val="btLr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% Agree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FFFFF"/>
                            <w:textDirection w:val="btLr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% Disagree</w:t>
                            </w:r>
                          </w:p>
                        </w:tc>
                      </w:tr>
                      <w:tr w:rsidR="00C57C65" w:rsidRPr="00A1542B" w:rsidTr="00C57C65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C00000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Pastoral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C00000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C00000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My child enjoys school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My child feels that he/she has friends at school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My child is happy at lunchtime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My child feels there is someone at school to talk to if he/she is worried about something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 feel comfortable approaching staff at school with any concerns regarding my child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 feel that my child is safe at school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 feel that any issues and concerns I have about my child are dealt with adequately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Overall the school promotes good behaviour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 school deals effectively with unacceptable behaviour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 school encourages a healthy lifestyle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 am happy with the school's uniform policy and the high expectations placed upon pupils to adhere to it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Overall, I am happy with my child's experience at this school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C57C65" w:rsidRPr="00A1542B" w:rsidTr="00C57C65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C00000"/>
                            <w:vAlign w:val="bottom"/>
                          </w:tcPr>
                          <w:p w:rsidR="00C57C65" w:rsidRPr="00C57C65" w:rsidRDefault="00EB0285" w:rsidP="00EB028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Learn</w:t>
                            </w:r>
                            <w:r w:rsidR="00C57C65" w:rsidRPr="00C57C65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ing and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Teach</w:t>
                            </w:r>
                            <w:r w:rsidR="00C57C65" w:rsidRPr="00C57C65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ing 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C00000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C00000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EB028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 believe that the quality of </w:t>
                            </w:r>
                            <w:r w:rsidR="00EB028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learn</w:t>
                            </w: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ing and </w:t>
                            </w:r>
                            <w:r w:rsidR="00EB028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teach</w:t>
                            </w: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ing is of a good standard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8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 school has a high expectation of my child's responsibility to work hard and maximise his/her potential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My child gets the right amount of work to do at home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My child's homework is marked and constructive feedback is given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 am happy with the range of subjects taught at school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Pupils get help and support to do their best when they need it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My child is encouraged to be independent in his/her learning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C57C65" w:rsidRPr="00A1542B" w:rsidTr="00C57C65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C00000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School Life 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C00000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C00000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 school meal provision is good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 careers advice and guidance is good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 standard of school facilities is good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 access to computers/IT facilities is good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 feel that there is a good breadth of extra-curricular activities available for my child to participate in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 school encourages my child to develop his/her personal and social qualities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 school recognises and values my child's contributions to school life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C57C65" w:rsidRPr="00A1542B" w:rsidTr="00C57C65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C00000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Communication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C00000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C00000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 school website is a useful resource for accessing information about the school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School reports give me meaningful feedback on my child's progress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Parental consultations give me meaningful feedback on my child's progress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When I contact the school queries are dealt with efficiently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 school contacts me promptly to discuss important issues about my child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 school listens to my suggestions and concerns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 homework diary provides a useful means of communication between school and home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FFFFFF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interim report provides timely information on my child's progress 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C57C65" w:rsidRPr="00A1542B" w:rsidTr="00C57C65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C00000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School Performance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C00000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C00000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57C65" w:rsidRPr="00A1542B" w:rsidTr="001A70C8">
                        <w:trPr>
                          <w:cantSplit/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auto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 performance of the Rainey School  is excellent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57C65" w:rsidRPr="00A1542B" w:rsidTr="001A70C8">
                        <w:trPr>
                          <w:cantSplit/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auto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 performance of the Rainey School  is good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57C65" w:rsidRPr="00A1542B" w:rsidTr="001A70C8">
                        <w:trPr>
                          <w:cantSplit/>
                          <w:trHeight w:hRule="exact" w:val="319"/>
                        </w:trPr>
                        <w:tc>
                          <w:tcPr>
                            <w:tcW w:w="8755" w:type="dxa"/>
                            <w:shd w:val="clear" w:color="auto" w:fill="auto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 performance of the Rainey School  is satisfactory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319"/>
                        </w:trPr>
                        <w:tc>
                          <w:tcPr>
                            <w:tcW w:w="875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 Rainey School has fulfilled my expectations?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C57C65" w:rsidRDefault="00C57C65" w:rsidP="001A70C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57C6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C57C65" w:rsidRPr="00A1542B" w:rsidTr="001A70C8">
                        <w:trPr>
                          <w:trHeight w:hRule="exact" w:val="284"/>
                        </w:trPr>
                        <w:tc>
                          <w:tcPr>
                            <w:tcW w:w="8755" w:type="dxa"/>
                            <w:shd w:val="clear" w:color="auto" w:fill="auto"/>
                            <w:noWrap/>
                            <w:vAlign w:val="center"/>
                          </w:tcPr>
                          <w:p w:rsidR="00C57C65" w:rsidRPr="00A1542B" w:rsidRDefault="00C57C65" w:rsidP="001A70C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A1542B" w:rsidRDefault="00C57C65" w:rsidP="001A70C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noWrap/>
                            <w:vAlign w:val="bottom"/>
                          </w:tcPr>
                          <w:p w:rsidR="00C57C65" w:rsidRPr="00A1542B" w:rsidRDefault="00C57C65" w:rsidP="001A70C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57C65" w:rsidRDefault="00C57C65" w:rsidP="00C57C65"/>
                  </w:txbxContent>
                </v:textbox>
              </v:shape>
            </w:pict>
          </mc:Fallback>
        </mc:AlternateContent>
      </w:r>
    </w:p>
    <w:sectPr w:rsidR="00C57C65" w:rsidSect="00C57C65">
      <w:head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65" w:rsidRDefault="00C57C65" w:rsidP="00C57C65">
      <w:pPr>
        <w:spacing w:after="0" w:line="240" w:lineRule="auto"/>
      </w:pPr>
      <w:r>
        <w:separator/>
      </w:r>
    </w:p>
  </w:endnote>
  <w:endnote w:type="continuationSeparator" w:id="0">
    <w:p w:rsidR="00C57C65" w:rsidRDefault="00C57C65" w:rsidP="00C5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65" w:rsidRDefault="00C57C65" w:rsidP="00C57C65">
      <w:pPr>
        <w:spacing w:after="0" w:line="240" w:lineRule="auto"/>
      </w:pPr>
      <w:r>
        <w:separator/>
      </w:r>
    </w:p>
  </w:footnote>
  <w:footnote w:type="continuationSeparator" w:id="0">
    <w:p w:rsidR="00C57C65" w:rsidRDefault="00C57C65" w:rsidP="00C5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33" w:type="pct"/>
      <w:tblInd w:w="-1303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080"/>
      <w:gridCol w:w="7829"/>
    </w:tblGrid>
    <w:tr w:rsidR="00C57C65" w:rsidTr="00C57C65">
      <w:tc>
        <w:tcPr>
          <w:tcW w:w="1713" w:type="pct"/>
          <w:tcBorders>
            <w:bottom w:val="single" w:sz="4" w:space="0" w:color="943634" w:themeColor="accent2" w:themeShade="BF"/>
          </w:tcBorders>
          <w:shd w:val="clear" w:color="auto" w:fill="C00000"/>
          <w:vAlign w:val="bottom"/>
        </w:tcPr>
        <w:p w:rsidR="00C57C65" w:rsidRDefault="00C57C65">
          <w:pPr>
            <w:pStyle w:val="Header"/>
            <w:jc w:val="right"/>
            <w:rPr>
              <w:color w:val="FFFFFF" w:themeColor="background1"/>
            </w:rPr>
          </w:pPr>
        </w:p>
      </w:tc>
      <w:tc>
        <w:tcPr>
          <w:tcW w:w="3287" w:type="pct"/>
          <w:tcBorders>
            <w:bottom w:val="single" w:sz="4" w:space="0" w:color="auto"/>
          </w:tcBorders>
          <w:vAlign w:val="bottom"/>
        </w:tcPr>
        <w:p w:rsidR="00C57C65" w:rsidRDefault="00C57C65" w:rsidP="00E21E4B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2A54A5E3AD234A93BA6C5639B5885BE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rainey endowed school audit 201</w:t>
              </w:r>
              <w:r w:rsidR="00E21E4B">
                <w:rPr>
                  <w:b/>
                  <w:bCs/>
                  <w:caps/>
                  <w:sz w:val="24"/>
                  <w:szCs w:val="24"/>
                </w:rPr>
                <w:t>5</w:t>
              </w:r>
              <w:r>
                <w:rPr>
                  <w:b/>
                  <w:bCs/>
                  <w:caps/>
                  <w:sz w:val="24"/>
                  <w:szCs w:val="24"/>
                </w:rPr>
                <w:t>-1</w:t>
              </w:r>
              <w:r w:rsidR="00E21E4B">
                <w:rPr>
                  <w:b/>
                  <w:bCs/>
                  <w:caps/>
                  <w:sz w:val="24"/>
                  <w:szCs w:val="24"/>
                </w:rPr>
                <w:t>6</w:t>
              </w:r>
              <w:r>
                <w:rPr>
                  <w:b/>
                  <w:bCs/>
                  <w:caps/>
                  <w:sz w:val="24"/>
                  <w:szCs w:val="24"/>
                </w:rPr>
                <w:t xml:space="preserve"> parental responses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C57C65" w:rsidRDefault="00C57C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65"/>
    <w:rsid w:val="003758D9"/>
    <w:rsid w:val="00A6735D"/>
    <w:rsid w:val="00AF3EA7"/>
    <w:rsid w:val="00BA0536"/>
    <w:rsid w:val="00C366CB"/>
    <w:rsid w:val="00C57C65"/>
    <w:rsid w:val="00E21E4B"/>
    <w:rsid w:val="00EB0285"/>
    <w:rsid w:val="00F5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6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7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C6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7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6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6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7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C6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7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54A5E3AD234A93BA6C5639B5885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13E07-B977-4C67-A8D4-66EC79EF127F}"/>
      </w:docPartPr>
      <w:docPartBody>
        <w:p w:rsidR="005C0D3D" w:rsidRDefault="004D6403" w:rsidP="004D6403">
          <w:pPr>
            <w:pStyle w:val="2A54A5E3AD234A93BA6C5639B5885BE1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6403"/>
    <w:rsid w:val="004D6403"/>
    <w:rsid w:val="005C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D599EADCB84F0AAC9D4863C1D6CCDC">
    <w:name w:val="71D599EADCB84F0AAC9D4863C1D6CCDC"/>
    <w:rsid w:val="004D6403"/>
  </w:style>
  <w:style w:type="paragraph" w:customStyle="1" w:styleId="2A54A5E3AD234A93BA6C5639B5885BE1">
    <w:name w:val="2A54A5E3AD234A93BA6C5639B5885BE1"/>
    <w:rsid w:val="004D64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DC15FD55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rainey endowed school audit 2015-16 parental responses</vt:lpstr>
    </vt:vector>
  </TitlesOfParts>
  <Company>C2K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rainey endowed school audit 2015-16 parental responses</dc:title>
  <dc:creator>rdonaldson958</dc:creator>
  <cp:lastModifiedBy>R Donaldson</cp:lastModifiedBy>
  <cp:revision>2</cp:revision>
  <dcterms:created xsi:type="dcterms:W3CDTF">2017-04-27T09:42:00Z</dcterms:created>
  <dcterms:modified xsi:type="dcterms:W3CDTF">2017-04-27T09:42:00Z</dcterms:modified>
</cp:coreProperties>
</file>